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DF1C" w14:textId="49EA97B2" w:rsidR="00255A21" w:rsidRDefault="00255A21" w:rsidP="00BC6772">
      <w:pPr>
        <w:rPr>
          <w:color w:val="000000"/>
        </w:rPr>
      </w:pPr>
      <w:r>
        <w:rPr>
          <w:color w:val="000000"/>
        </w:rPr>
        <w:t xml:space="preserve">Widely recognized as one of today’s leading collaborative pianists, </w:t>
      </w:r>
      <w:r>
        <w:rPr>
          <w:b/>
          <w:bCs/>
          <w:color w:val="000000"/>
        </w:rPr>
        <w:t xml:space="preserve">Brian </w:t>
      </w:r>
      <w:proofErr w:type="spellStart"/>
      <w:r>
        <w:rPr>
          <w:b/>
          <w:bCs/>
          <w:color w:val="000000"/>
        </w:rPr>
        <w:t>Zeger</w:t>
      </w:r>
      <w:proofErr w:type="spellEnd"/>
      <w:r>
        <w:rPr>
          <w:color w:val="000000"/>
        </w:rPr>
        <w:t xml:space="preserve"> has performed</w:t>
      </w:r>
      <w:r>
        <w:rPr>
          <w:color w:val="FF0000"/>
        </w:rPr>
        <w:t xml:space="preserve"> </w:t>
      </w:r>
      <w:r>
        <w:rPr>
          <w:color w:val="000000"/>
        </w:rPr>
        <w:t xml:space="preserve">with many of the world’s greatest </w:t>
      </w:r>
      <w:r>
        <w:t xml:space="preserve">singers </w:t>
      </w:r>
      <w:r>
        <w:rPr>
          <w:color w:val="000000"/>
        </w:rPr>
        <w:t xml:space="preserve">including Marilyn Horne, Deborah Voigt, Anna </w:t>
      </w:r>
      <w:proofErr w:type="spellStart"/>
      <w:r>
        <w:rPr>
          <w:color w:val="000000"/>
        </w:rPr>
        <w:t>Netrebko</w:t>
      </w:r>
      <w:proofErr w:type="spellEnd"/>
      <w:r>
        <w:rPr>
          <w:color w:val="000000"/>
        </w:rPr>
        <w:t xml:space="preserve">, Susan Graham, René Pape, Dame Kiri </w:t>
      </w:r>
      <w:proofErr w:type="spellStart"/>
      <w:r>
        <w:rPr>
          <w:color w:val="000000"/>
        </w:rPr>
        <w:t>Te</w:t>
      </w:r>
      <w:proofErr w:type="spellEnd"/>
      <w:r>
        <w:rPr>
          <w:color w:val="000000"/>
        </w:rPr>
        <w:t xml:space="preserve"> </w:t>
      </w:r>
      <w:proofErr w:type="spellStart"/>
      <w:r>
        <w:rPr>
          <w:color w:val="000000"/>
        </w:rPr>
        <w:t>Kanawa</w:t>
      </w:r>
      <w:proofErr w:type="spellEnd"/>
      <w:r>
        <w:rPr>
          <w:color w:val="000000"/>
        </w:rPr>
        <w:t xml:space="preserve">, Frederica von Stade, Piotr </w:t>
      </w:r>
      <w:proofErr w:type="spellStart"/>
      <w:r>
        <w:rPr>
          <w:color w:val="000000"/>
        </w:rPr>
        <w:t>Beczala</w:t>
      </w:r>
      <w:proofErr w:type="spellEnd"/>
      <w:r>
        <w:rPr>
          <w:color w:val="000000"/>
        </w:rPr>
        <w:t>, Bryn Terfel</w:t>
      </w:r>
      <w:r>
        <w:rPr>
          <w:color w:val="1F497D"/>
        </w:rPr>
        <w:t xml:space="preserve">, </w:t>
      </w:r>
      <w:r>
        <w:rPr>
          <w:color w:val="000000"/>
        </w:rPr>
        <w:t xml:space="preserve">Joyce DiDonato, </w:t>
      </w:r>
      <w:proofErr w:type="spellStart"/>
      <w:r>
        <w:rPr>
          <w:color w:val="000000"/>
        </w:rPr>
        <w:t>Denyce</w:t>
      </w:r>
      <w:proofErr w:type="spellEnd"/>
      <w:r>
        <w:rPr>
          <w:color w:val="000000"/>
        </w:rPr>
        <w:t xml:space="preserve"> Graves and Adrianne </w:t>
      </w:r>
      <w:proofErr w:type="spellStart"/>
      <w:r>
        <w:rPr>
          <w:color w:val="000000"/>
        </w:rPr>
        <w:t>Pieczonka</w:t>
      </w:r>
      <w:proofErr w:type="spellEnd"/>
      <w:r>
        <w:rPr>
          <w:color w:val="000000"/>
        </w:rPr>
        <w:t xml:space="preserve"> in an extensive concert career has taken him to the premier concert halls throughout the United States and abroad.  </w:t>
      </w:r>
    </w:p>
    <w:p w14:paraId="51A2F0F0" w14:textId="137A10A6" w:rsidR="00742319" w:rsidRDefault="00742319" w:rsidP="00742319">
      <w:pPr>
        <w:spacing w:before="100" w:beforeAutospacing="1" w:after="100" w:afterAutospacing="1"/>
      </w:pPr>
      <w:r>
        <w:t>H</w:t>
      </w:r>
      <w:r w:rsidR="00CA2E1A">
        <w:t>is</w:t>
      </w:r>
      <w:r>
        <w:t xml:space="preserve"> numerous recordings</w:t>
      </w:r>
      <w:r w:rsidR="00CA2E1A">
        <w:t xml:space="preserve"> are</w:t>
      </w:r>
      <w:r>
        <w:t xml:space="preserve"> available on the EMI, Koch, </w:t>
      </w:r>
      <w:proofErr w:type="gramStart"/>
      <w:r>
        <w:t>Naxos</w:t>
      </w:r>
      <w:proofErr w:type="gramEnd"/>
      <w:r>
        <w:t xml:space="preserve"> and New World labels</w:t>
      </w:r>
      <w:r w:rsidR="00CA2E1A">
        <w:t xml:space="preserve">, with his most recent being for </w:t>
      </w:r>
      <w:proofErr w:type="spellStart"/>
      <w:r w:rsidR="00CA2E1A">
        <w:t>Delos</w:t>
      </w:r>
      <w:r>
        <w:rPr>
          <w:i/>
          <w:color w:val="000000"/>
        </w:rPr>
        <w:t>All</w:t>
      </w:r>
      <w:proofErr w:type="spellEnd"/>
      <w:r>
        <w:rPr>
          <w:i/>
          <w:color w:val="000000"/>
        </w:rPr>
        <w:t xml:space="preserve"> Who Wander</w:t>
      </w:r>
      <w:r>
        <w:rPr>
          <w:color w:val="000000"/>
        </w:rPr>
        <w:t>, a recital disc with Jamie Barton;</w:t>
      </w:r>
      <w:r>
        <w:t xml:space="preserve"> </w:t>
      </w:r>
      <w:proofErr w:type="spellStart"/>
      <w:r>
        <w:rPr>
          <w:i/>
        </w:rPr>
        <w:t>Preludios</w:t>
      </w:r>
      <w:proofErr w:type="spellEnd"/>
      <w:r>
        <w:t xml:space="preserve"> - Spanish songs with Isabel Leonard; a recording of Strauss and Wagner lieder with Adrianne </w:t>
      </w:r>
      <w:proofErr w:type="spellStart"/>
      <w:r>
        <w:t>Pieczonka</w:t>
      </w:r>
      <w:proofErr w:type="spellEnd"/>
      <w:r>
        <w:t xml:space="preserve">; </w:t>
      </w:r>
      <w:r>
        <w:rPr>
          <w:i/>
        </w:rPr>
        <w:t>Dear Theo: 3 Song Cycles by Ben Moore</w:t>
      </w:r>
      <w:r>
        <w:t xml:space="preserve"> with Paul Appleby, Susa</w:t>
      </w:r>
      <w:bookmarkStart w:id="0" w:name="OLE_LINK6"/>
      <w:bookmarkStart w:id="1" w:name="OLE_LINK7"/>
      <w:bookmarkStart w:id="2" w:name="OLE_LINK8"/>
      <w:r>
        <w:t xml:space="preserve">nna Phillips and Brett </w:t>
      </w:r>
      <w:proofErr w:type="spellStart"/>
      <w:r>
        <w:t>Polegato</w:t>
      </w:r>
      <w:proofErr w:type="spellEnd"/>
      <w:r>
        <w:t xml:space="preserve">; and </w:t>
      </w:r>
      <w:r w:rsidRPr="00EA17F3">
        <w:rPr>
          <w:bCs/>
          <w:i/>
        </w:rPr>
        <w:t>A Lost World</w:t>
      </w:r>
      <w:r w:rsidRPr="00EA17F3">
        <w:t xml:space="preserve"> </w:t>
      </w:r>
      <w:r>
        <w:t>-</w:t>
      </w:r>
      <w:r w:rsidRPr="00840D9B">
        <w:rPr>
          <w:i/>
        </w:rPr>
        <w:t xml:space="preserve"> Schubert Songs and Duets </w:t>
      </w:r>
      <w:r>
        <w:t>with Susanna Phillips and Shenyang</w:t>
      </w:r>
      <w:bookmarkEnd w:id="0"/>
      <w:bookmarkEnd w:id="1"/>
      <w:bookmarkEnd w:id="2"/>
      <w:r w:rsidR="00CA2E1A">
        <w:t>.</w:t>
      </w:r>
    </w:p>
    <w:p w14:paraId="1F0DE1B1" w14:textId="5B3B570B" w:rsidR="002C4DFB" w:rsidRPr="002C4DFB" w:rsidRDefault="002C4DFB" w:rsidP="002C4DFB">
      <w:pPr>
        <w:spacing w:before="100" w:beforeAutospacing="1" w:after="100" w:afterAutospacing="1"/>
        <w:rPr>
          <w:rFonts w:eastAsia="Times New Roman"/>
        </w:rPr>
      </w:pPr>
      <w:r w:rsidRPr="002C4DFB">
        <w:rPr>
          <w:rFonts w:eastAsia="Times New Roman"/>
        </w:rPr>
        <w:t xml:space="preserve">Recent seasons have taken him to Carnegie Hall, the </w:t>
      </w:r>
      <w:proofErr w:type="spellStart"/>
      <w:r w:rsidRPr="002C4DFB">
        <w:rPr>
          <w:rFonts w:eastAsia="Times New Roman"/>
        </w:rPr>
        <w:t>Vilar</w:t>
      </w:r>
      <w:proofErr w:type="spellEnd"/>
      <w:r w:rsidRPr="002C4DFB">
        <w:rPr>
          <w:rFonts w:eastAsia="Times New Roman"/>
        </w:rPr>
        <w:t xml:space="preserve"> Performing Arts Center,  the Bard Festival, the Frankly Music series in Milwaukee and the </w:t>
      </w:r>
      <w:proofErr w:type="spellStart"/>
      <w:r w:rsidRPr="002C4DFB">
        <w:rPr>
          <w:rFonts w:eastAsia="Times New Roman"/>
        </w:rPr>
        <w:t>Schubertiade</w:t>
      </w:r>
      <w:proofErr w:type="spellEnd"/>
      <w:r w:rsidRPr="002C4DFB">
        <w:rPr>
          <w:rFonts w:eastAsia="Times New Roman"/>
        </w:rPr>
        <w:t xml:space="preserve"> Festival with artists </w:t>
      </w:r>
      <w:r w:rsidRPr="002C4DFB">
        <w:rPr>
          <w:rFonts w:eastAsia="Times New Roman"/>
        </w:rPr>
        <w:t>such as</w:t>
      </w:r>
      <w:r w:rsidRPr="002C4DFB">
        <w:rPr>
          <w:rFonts w:eastAsia="Times New Roman"/>
        </w:rPr>
        <w:t xml:space="preserve"> Anna </w:t>
      </w:r>
      <w:proofErr w:type="spellStart"/>
      <w:r w:rsidRPr="002C4DFB">
        <w:rPr>
          <w:rFonts w:eastAsia="Times New Roman"/>
        </w:rPr>
        <w:t>Netrebko</w:t>
      </w:r>
      <w:proofErr w:type="spellEnd"/>
      <w:r w:rsidRPr="002C4DFB">
        <w:rPr>
          <w:rFonts w:eastAsia="Times New Roman"/>
        </w:rPr>
        <w:t xml:space="preserve"> and Adrienne </w:t>
      </w:r>
      <w:proofErr w:type="spellStart"/>
      <w:r w:rsidRPr="002C4DFB">
        <w:rPr>
          <w:rFonts w:eastAsia="Times New Roman"/>
        </w:rPr>
        <w:t>Pieczonka</w:t>
      </w:r>
      <w:proofErr w:type="spellEnd"/>
      <w:r w:rsidRPr="002C4DFB">
        <w:rPr>
          <w:rFonts w:ascii="Open Sans" w:eastAsia="Times New Roman" w:hAnsi="Open Sans" w:cs="Open Sans"/>
          <w:sz w:val="20"/>
          <w:szCs w:val="20"/>
        </w:rPr>
        <w:t> </w:t>
      </w:r>
      <w:r w:rsidRPr="002C4DFB">
        <w:rPr>
          <w:rFonts w:eastAsia="Times New Roman"/>
        </w:rPr>
        <w:t>and</w:t>
      </w:r>
      <w:r>
        <w:rPr>
          <w:rFonts w:eastAsia="Times New Roman"/>
        </w:rPr>
        <w:t xml:space="preserve"> have also included</w:t>
      </w:r>
      <w:r w:rsidRPr="002C4DFB">
        <w:rPr>
          <w:rFonts w:eastAsia="Times New Roman"/>
        </w:rPr>
        <w:t xml:space="preserve"> two concert series where he served as both pianist and curator for multiple seasons:  Juilliard Songfest at Alice Tully Hall and National Sawdust, and curated concerts themed to current exhibitions at Metropolitan Museum of Art, including </w:t>
      </w:r>
      <w:r w:rsidRPr="002C4DFB">
        <w:rPr>
          <w:rFonts w:eastAsia="Times New Roman"/>
          <w:i/>
          <w:iCs/>
        </w:rPr>
        <w:t xml:space="preserve">Delacroix and Music </w:t>
      </w:r>
      <w:r w:rsidRPr="002C4DFB">
        <w:rPr>
          <w:rFonts w:eastAsia="Times New Roman"/>
        </w:rPr>
        <w:t>with mezzo-soprano Samantha Hankey.</w:t>
      </w:r>
    </w:p>
    <w:p w14:paraId="05EF0425" w14:textId="77777777" w:rsidR="00742319" w:rsidRDefault="00742319" w:rsidP="00742319">
      <w:pPr>
        <w:spacing w:before="100" w:beforeAutospacing="1" w:after="100" w:afterAutospacing="1"/>
        <w:rPr>
          <w:color w:val="000000"/>
        </w:rPr>
      </w:pPr>
      <w:r w:rsidRPr="00961940">
        <w:rPr>
          <w:color w:val="000000"/>
        </w:rPr>
        <w:t xml:space="preserve">A regular guest at many summer festivals including Aspen, Ravinia, </w:t>
      </w:r>
      <w:proofErr w:type="spellStart"/>
      <w:r w:rsidRPr="00961940">
        <w:rPr>
          <w:color w:val="000000"/>
        </w:rPr>
        <w:t>Caramoor</w:t>
      </w:r>
      <w:proofErr w:type="spellEnd"/>
      <w:r w:rsidRPr="00961940">
        <w:rPr>
          <w:color w:val="000000"/>
        </w:rPr>
        <w:t xml:space="preserve">, </w:t>
      </w:r>
      <w:proofErr w:type="spellStart"/>
      <w:r w:rsidRPr="00961940">
        <w:rPr>
          <w:color w:val="000000"/>
        </w:rPr>
        <w:t>Aldeburgh</w:t>
      </w:r>
      <w:proofErr w:type="spellEnd"/>
      <w:r w:rsidRPr="00961940">
        <w:rPr>
          <w:color w:val="000000"/>
        </w:rPr>
        <w:t xml:space="preserve">, and Santa </w:t>
      </w:r>
      <w:proofErr w:type="gramStart"/>
      <w:r w:rsidRPr="00961940">
        <w:rPr>
          <w:color w:val="000000"/>
        </w:rPr>
        <w:t xml:space="preserve">Fe, </w:t>
      </w:r>
      <w:r>
        <w:rPr>
          <w:color w:val="000000"/>
        </w:rPr>
        <w:t xml:space="preserve"> </w:t>
      </w:r>
      <w:r w:rsidRPr="00961940">
        <w:rPr>
          <w:color w:val="000000"/>
        </w:rPr>
        <w:t>he</w:t>
      </w:r>
      <w:proofErr w:type="gramEnd"/>
      <w:r w:rsidRPr="00961940">
        <w:rPr>
          <w:color w:val="000000"/>
        </w:rPr>
        <w:t xml:space="preserve"> has also </w:t>
      </w:r>
      <w:r>
        <w:rPr>
          <w:color w:val="000000"/>
        </w:rPr>
        <w:t xml:space="preserve">enjoyed chamber music collaborations with </w:t>
      </w:r>
      <w:r w:rsidRPr="00961940">
        <w:rPr>
          <w:color w:val="000000"/>
        </w:rPr>
        <w:t>the Borromeo and Brentano Quartets</w:t>
      </w:r>
      <w:r>
        <w:rPr>
          <w:color w:val="000000"/>
        </w:rPr>
        <w:t xml:space="preserve">, </w:t>
      </w:r>
      <w:r w:rsidRPr="00961940">
        <w:rPr>
          <w:color w:val="000000"/>
        </w:rPr>
        <w:t xml:space="preserve">An die </w:t>
      </w:r>
      <w:proofErr w:type="spellStart"/>
      <w:r w:rsidRPr="00961940">
        <w:rPr>
          <w:color w:val="000000"/>
        </w:rPr>
        <w:t>Musik</w:t>
      </w:r>
      <w:proofErr w:type="spellEnd"/>
      <w:r w:rsidRPr="00961940">
        <w:rPr>
          <w:color w:val="000000"/>
        </w:rPr>
        <w:t>, the New York Philharmonic Chamber Ensembles</w:t>
      </w:r>
      <w:r>
        <w:rPr>
          <w:color w:val="000000"/>
        </w:rPr>
        <w:t xml:space="preserve"> and </w:t>
      </w:r>
      <w:r w:rsidRPr="00961940">
        <w:rPr>
          <w:color w:val="000000"/>
        </w:rPr>
        <w:t xml:space="preserve">with Bernard Greenhouse, Glenn </w:t>
      </w:r>
      <w:proofErr w:type="spellStart"/>
      <w:r w:rsidRPr="00961940">
        <w:rPr>
          <w:color w:val="000000"/>
        </w:rPr>
        <w:t>Dicterow</w:t>
      </w:r>
      <w:proofErr w:type="spellEnd"/>
      <w:r w:rsidRPr="00961940">
        <w:rPr>
          <w:color w:val="000000"/>
        </w:rPr>
        <w:t>, Eugene Drucker and Paula Robison</w:t>
      </w:r>
      <w:r>
        <w:rPr>
          <w:color w:val="000000"/>
        </w:rPr>
        <w:t xml:space="preserve">. He has </w:t>
      </w:r>
      <w:r w:rsidRPr="00961940">
        <w:rPr>
          <w:color w:val="000000"/>
        </w:rPr>
        <w:t>made concerto appearances with the Boston Pops</w:t>
      </w:r>
      <w:r>
        <w:rPr>
          <w:color w:val="000000"/>
        </w:rPr>
        <w:t>, multiple concert appearances at the White House and United States Supreme Court and appeared with Deborah Voigt and Frederica von Stade on the telecast of the Metropolitan Opera’s Gala saluting Joseph Volpe.</w:t>
      </w:r>
    </w:p>
    <w:p w14:paraId="5A9670D8" w14:textId="730202E6" w:rsidR="00255A21" w:rsidRPr="00742319" w:rsidRDefault="00255A21" w:rsidP="00742319">
      <w:pPr>
        <w:rPr>
          <w:color w:val="000000"/>
        </w:rPr>
      </w:pPr>
      <w:r>
        <w:rPr>
          <w:color w:val="000000"/>
        </w:rPr>
        <w:t>I</w:t>
      </w:r>
      <w:r w:rsidRPr="00961940">
        <w:rPr>
          <w:color w:val="000000"/>
        </w:rPr>
        <w:t>n addition to his distinguished concert career, he also serves as Artistic Director of the Vocal Arts Department at The Juilliard School</w:t>
      </w:r>
      <w:r w:rsidR="00742319">
        <w:rPr>
          <w:color w:val="000000"/>
        </w:rPr>
        <w:t xml:space="preserve">. Previously he served for eight years as </w:t>
      </w:r>
      <w:r w:rsidRPr="00961940">
        <w:rPr>
          <w:color w:val="000000"/>
        </w:rPr>
        <w:t>the Executive Director of the Metropolitan Opera Lindemann You</w:t>
      </w:r>
      <w:r>
        <w:rPr>
          <w:color w:val="000000"/>
        </w:rPr>
        <w:t>ng Artists Development Program</w:t>
      </w:r>
      <w:r w:rsidR="00742319">
        <w:rPr>
          <w:color w:val="000000"/>
        </w:rPr>
        <w:t xml:space="preserve"> and </w:t>
      </w:r>
      <w:r>
        <w:rPr>
          <w:color w:val="000000"/>
        </w:rPr>
        <w:t xml:space="preserve">for many seasons </w:t>
      </w:r>
      <w:r w:rsidRPr="00961940">
        <w:rPr>
          <w:color w:val="000000"/>
        </w:rPr>
        <w:t>as the director of the vocal program at the Steans Insti</w:t>
      </w:r>
      <w:r>
        <w:rPr>
          <w:color w:val="000000"/>
        </w:rPr>
        <w:t>tute at the Ravinia Festival</w:t>
      </w:r>
      <w:r w:rsidR="00742319">
        <w:rPr>
          <w:color w:val="000000"/>
        </w:rPr>
        <w:t xml:space="preserve">.  He has taught on </w:t>
      </w:r>
      <w:r>
        <w:rPr>
          <w:color w:val="000000"/>
        </w:rPr>
        <w:t>th</w:t>
      </w:r>
      <w:r w:rsidRPr="00961940">
        <w:rPr>
          <w:color w:val="000000"/>
        </w:rPr>
        <w:t>e faculties of the Music Academy of the West in Santa Barbara, the Chautauqua Institute, the Mannes College of Mus</w:t>
      </w:r>
      <w:r>
        <w:rPr>
          <w:color w:val="000000"/>
        </w:rPr>
        <w:t>ic and the Peabody Conservator</w:t>
      </w:r>
      <w:r w:rsidR="00742319">
        <w:rPr>
          <w:color w:val="000000"/>
        </w:rPr>
        <w:t>y and</w:t>
      </w:r>
      <w:r>
        <w:rPr>
          <w:color w:val="000000"/>
        </w:rPr>
        <w:t xml:space="preserve"> </w:t>
      </w:r>
      <w:r w:rsidRPr="00961940">
        <w:rPr>
          <w:color w:val="000000"/>
        </w:rPr>
        <w:t xml:space="preserve">has given master classes for numerous institutions, including The Guildhall School of Music in London, Cincinnati College-Conservatory of Music, Tanglewood Music Center, </w:t>
      </w:r>
      <w:r>
        <w:rPr>
          <w:color w:val="000000"/>
        </w:rPr>
        <w:t xml:space="preserve">the Marilyn Horne Foundation and </w:t>
      </w:r>
      <w:r w:rsidRPr="00375FCA">
        <w:t>Stanford University</w:t>
      </w:r>
      <w:r>
        <w:t>.</w:t>
      </w:r>
    </w:p>
    <w:p w14:paraId="5873F361" w14:textId="69B9AEF6" w:rsidR="00255A21" w:rsidRPr="0041193A" w:rsidRDefault="00255A21" w:rsidP="00260A1A">
      <w:pPr>
        <w:spacing w:before="100" w:beforeAutospacing="1" w:after="100" w:afterAutospacing="1"/>
        <w:rPr>
          <w:color w:val="000000"/>
        </w:rPr>
      </w:pPr>
      <w:r w:rsidRPr="00961940">
        <w:rPr>
          <w:color w:val="000000"/>
        </w:rPr>
        <w:t>Some of his critical essays and other writings have appeared in Opera News, The Yale Review and Chamber Music magazine.</w:t>
      </w:r>
      <w:r>
        <w:rPr>
          <w:color w:val="000000"/>
        </w:rPr>
        <w:t xml:space="preserve">  He has made frequent appearances</w:t>
      </w:r>
      <w:r w:rsidRPr="00961940">
        <w:rPr>
          <w:color w:val="000000"/>
        </w:rPr>
        <w:t xml:space="preserve"> on the Metropolitan Opera radio broadcasts both on the opera quiz and as </w:t>
      </w:r>
      <w:r>
        <w:rPr>
          <w:color w:val="000000"/>
        </w:rPr>
        <w:t xml:space="preserve">intermission host and performer and </w:t>
      </w:r>
      <w:r w:rsidRPr="00961940">
        <w:rPr>
          <w:color w:val="000000"/>
        </w:rPr>
        <w:t xml:space="preserve">has the distinction of creating, narrating and performing in five intermission features devoted to art song, a first in the long history of the Met broadcasts.  </w:t>
      </w:r>
      <w:r>
        <w:rPr>
          <w:color w:val="000000"/>
        </w:rPr>
        <w:t xml:space="preserve">He has made numerous musical appearances on live-streamed broadcasts from </w:t>
      </w:r>
      <w:r w:rsidRPr="0041193A">
        <w:t xml:space="preserve">WQXR’s </w:t>
      </w:r>
      <w:r>
        <w:t xml:space="preserve">The </w:t>
      </w:r>
      <w:r w:rsidRPr="0041193A">
        <w:t>Green</w:t>
      </w:r>
      <w:r>
        <w:t>e</w:t>
      </w:r>
      <w:r w:rsidRPr="0041193A">
        <w:t xml:space="preserve"> Space</w:t>
      </w:r>
      <w:r w:rsidR="004033BC">
        <w:rPr>
          <w:color w:val="3366FF"/>
        </w:rPr>
        <w:t xml:space="preserve"> </w:t>
      </w:r>
      <w:r w:rsidR="004033BC" w:rsidRPr="000717F4">
        <w:rPr>
          <w:color w:val="000000"/>
        </w:rPr>
        <w:t>and</w:t>
      </w:r>
      <w:r w:rsidRPr="007A3E59">
        <w:t xml:space="preserve"> </w:t>
      </w:r>
      <w:r>
        <w:t>has adjudicated</w:t>
      </w:r>
      <w:r>
        <w:rPr>
          <w:color w:val="000000"/>
        </w:rPr>
        <w:t xml:space="preserve"> many prominent competitions including </w:t>
      </w:r>
      <w:r w:rsidRPr="00961940">
        <w:rPr>
          <w:color w:val="000000"/>
        </w:rPr>
        <w:t xml:space="preserve">the Metropolitan Opera National Council Auditions, the </w:t>
      </w:r>
      <w:r>
        <w:rPr>
          <w:color w:val="000000"/>
        </w:rPr>
        <w:t xml:space="preserve">Concert Artists </w:t>
      </w:r>
      <w:r>
        <w:rPr>
          <w:color w:val="000000"/>
        </w:rPr>
        <w:lastRenderedPageBreak/>
        <w:t xml:space="preserve">Guild auditions, </w:t>
      </w:r>
      <w:r w:rsidRPr="00961940">
        <w:rPr>
          <w:color w:val="000000"/>
        </w:rPr>
        <w:t>the</w:t>
      </w:r>
      <w:r w:rsidR="002C4DFB">
        <w:rPr>
          <w:color w:val="000000"/>
        </w:rPr>
        <w:t xml:space="preserve"> </w:t>
      </w:r>
      <w:r w:rsidRPr="00961940">
        <w:rPr>
          <w:color w:val="000000"/>
        </w:rPr>
        <w:t xml:space="preserve">Walter W. </w:t>
      </w:r>
      <w:proofErr w:type="spellStart"/>
      <w:r w:rsidRPr="00961940">
        <w:rPr>
          <w:color w:val="000000"/>
        </w:rPr>
        <w:t>Naumberg</w:t>
      </w:r>
      <w:proofErr w:type="spellEnd"/>
      <w:r w:rsidRPr="00961940">
        <w:rPr>
          <w:color w:val="000000"/>
        </w:rPr>
        <w:t xml:space="preserve"> Vocal Competition</w:t>
      </w:r>
      <w:r>
        <w:rPr>
          <w:color w:val="000000"/>
        </w:rPr>
        <w:t xml:space="preserve"> and Richard Tucker Music Foundation Auditions.   </w:t>
      </w:r>
    </w:p>
    <w:p w14:paraId="734CA547" w14:textId="42D773D6" w:rsidR="00255A21" w:rsidRPr="00961940" w:rsidRDefault="00255A21" w:rsidP="00260A1A">
      <w:pPr>
        <w:spacing w:before="100" w:beforeAutospacing="1" w:after="100" w:afterAutospacing="1"/>
        <w:jc w:val="both"/>
      </w:pPr>
      <w:r w:rsidRPr="00961940">
        <w:rPr>
          <w:color w:val="000000"/>
        </w:rPr>
        <w:t>Born in upstate New</w:t>
      </w:r>
      <w:r w:rsidR="004033BC">
        <w:rPr>
          <w:color w:val="000000"/>
        </w:rPr>
        <w:t xml:space="preserve"> </w:t>
      </w:r>
      <w:r w:rsidRPr="00961940">
        <w:rPr>
          <w:color w:val="000000"/>
        </w:rPr>
        <w:t xml:space="preserve">York, Mr. </w:t>
      </w:r>
      <w:proofErr w:type="spellStart"/>
      <w:r w:rsidRPr="00961940">
        <w:rPr>
          <w:color w:val="000000"/>
        </w:rPr>
        <w:t>Zeger</w:t>
      </w:r>
      <w:proofErr w:type="spellEnd"/>
      <w:r w:rsidRPr="00961940">
        <w:rPr>
          <w:color w:val="000000"/>
        </w:rPr>
        <w:t xml:space="preserve"> is now a resident of </w:t>
      </w:r>
      <w:smartTag w:uri="urn:schemas-microsoft-com:office:smarttags" w:element="City">
        <w:smartTag w:uri="urn:schemas-microsoft-com:office:smarttags" w:element="place">
          <w:smartTag w:uri="urn:schemas-microsoft-com:office:smarttags" w:element="PlaceType">
            <w:r w:rsidRPr="00961940">
              <w:rPr>
                <w:color w:val="000000"/>
              </w:rPr>
              <w:t>Manhattan</w:t>
            </w:r>
          </w:smartTag>
        </w:smartTag>
      </w:smartTag>
      <w:r w:rsidRPr="00961940">
        <w:rPr>
          <w:color w:val="000000"/>
        </w:rPr>
        <w:t xml:space="preserve">. He holds a bachelor's degree in English Literature from </w:t>
      </w:r>
      <w:smartTag w:uri="urn:schemas-microsoft-com:office:smarttags" w:element="place">
        <w:smartTag w:uri="urn:schemas-microsoft-com:office:smarttags" w:element="PlaceType">
          <w:smartTag w:uri="urn:schemas-microsoft-com:office:smarttags" w:element="PlaceName">
            <w:smartTag w:uri="urn:schemas-microsoft-com:office:smarttags" w:element="place">
              <w:r w:rsidRPr="00961940">
                <w:rPr>
                  <w:color w:val="000000"/>
                </w:rPr>
                <w:t>Harvard</w:t>
              </w:r>
            </w:smartTag>
          </w:smartTag>
          <w:r w:rsidRPr="00961940">
            <w:rPr>
              <w:color w:val="000000"/>
            </w:rPr>
            <w:t xml:space="preserve"> </w:t>
          </w:r>
          <w:smartTag w:uri="urn:schemas-microsoft-com:office:smarttags" w:element="place">
            <w:r w:rsidRPr="00961940">
              <w:rPr>
                <w:color w:val="000000"/>
              </w:rPr>
              <w:t>College</w:t>
            </w:r>
          </w:smartTag>
        </w:smartTag>
      </w:smartTag>
      <w:r w:rsidRPr="00961940">
        <w:rPr>
          <w:color w:val="000000"/>
        </w:rPr>
        <w:t xml:space="preserve">, a master's degree from The Juilliard School and a doctorate from the Manhattan School of Music.  His important teachers have included Morris </w:t>
      </w:r>
      <w:proofErr w:type="spellStart"/>
      <w:r w:rsidRPr="00961940">
        <w:rPr>
          <w:color w:val="000000"/>
        </w:rPr>
        <w:t>Borenstein</w:t>
      </w:r>
      <w:proofErr w:type="spellEnd"/>
      <w:r w:rsidRPr="00961940">
        <w:rPr>
          <w:color w:val="000000"/>
        </w:rPr>
        <w:t xml:space="preserve">, Sascha </w:t>
      </w:r>
      <w:proofErr w:type="spellStart"/>
      <w:r w:rsidRPr="00961940">
        <w:rPr>
          <w:color w:val="000000"/>
        </w:rPr>
        <w:t>Gorodnitzki</w:t>
      </w:r>
      <w:proofErr w:type="spellEnd"/>
      <w:r w:rsidRPr="00961940">
        <w:rPr>
          <w:color w:val="000000"/>
        </w:rPr>
        <w:t xml:space="preserve"> and Nina </w:t>
      </w:r>
      <w:proofErr w:type="spellStart"/>
      <w:r w:rsidRPr="00961940">
        <w:rPr>
          <w:color w:val="000000"/>
        </w:rPr>
        <w:t>Svetlanova</w:t>
      </w:r>
      <w:proofErr w:type="spellEnd"/>
      <w:r w:rsidRPr="00961940">
        <w:rPr>
          <w:color w:val="000000"/>
        </w:rPr>
        <w:t xml:space="preserve">. </w:t>
      </w:r>
    </w:p>
    <w:p w14:paraId="5E6D9B36" w14:textId="77777777" w:rsidR="00255A21" w:rsidRPr="007D105E" w:rsidRDefault="00255A21" w:rsidP="00260A1A">
      <w:pPr>
        <w:spacing w:before="100" w:beforeAutospacing="1" w:after="100" w:afterAutospacing="1"/>
        <w:rPr>
          <w:color w:val="0000FF"/>
        </w:rPr>
      </w:pPr>
      <w:r w:rsidRPr="00961940">
        <w:rPr>
          <w:color w:val="000000"/>
        </w:rPr>
        <w:t xml:space="preserve">For more information about Mr. </w:t>
      </w:r>
      <w:proofErr w:type="spellStart"/>
      <w:r w:rsidRPr="00961940">
        <w:rPr>
          <w:color w:val="000000"/>
        </w:rPr>
        <w:t>Zeger’s</w:t>
      </w:r>
      <w:proofErr w:type="spellEnd"/>
      <w:r w:rsidRPr="00961940">
        <w:rPr>
          <w:color w:val="000000"/>
        </w:rPr>
        <w:t xml:space="preserve"> activities, please visit his website, </w:t>
      </w:r>
      <w:hyperlink r:id="rId4" w:tgtFrame="_blank" w:tooltip="http://www.brianzeger.com/" w:history="1">
        <w:r w:rsidRPr="00961940">
          <w:rPr>
            <w:color w:val="0000FF"/>
            <w:u w:val="single"/>
          </w:rPr>
          <w:t>www.brianzeger.com</w:t>
        </w:r>
      </w:hyperlink>
      <w:r w:rsidRPr="00961940">
        <w:rPr>
          <w:color w:val="000000"/>
        </w:rPr>
        <w:t xml:space="preserve">. </w:t>
      </w:r>
    </w:p>
    <w:p w14:paraId="2DE861BA" w14:textId="46BD4452" w:rsidR="00255A21" w:rsidRPr="00961940" w:rsidRDefault="00255A21" w:rsidP="00260A1A">
      <w:pPr>
        <w:spacing w:before="100" w:beforeAutospacing="1" w:after="100" w:afterAutospacing="1"/>
        <w:rPr>
          <w:color w:val="000000"/>
        </w:rPr>
      </w:pPr>
      <w:r>
        <w:rPr>
          <w:color w:val="000000"/>
        </w:rPr>
        <w:t xml:space="preserve">Updated:  </w:t>
      </w:r>
      <w:proofErr w:type="gramStart"/>
      <w:r>
        <w:rPr>
          <w:color w:val="000000"/>
        </w:rPr>
        <w:t>Ju</w:t>
      </w:r>
      <w:r w:rsidR="00CA2E1A">
        <w:rPr>
          <w:color w:val="000000"/>
        </w:rPr>
        <w:t>ne</w:t>
      </w:r>
      <w:r>
        <w:rPr>
          <w:color w:val="000000"/>
        </w:rPr>
        <w:t>,</w:t>
      </w:r>
      <w:proofErr w:type="gramEnd"/>
      <w:r>
        <w:rPr>
          <w:color w:val="000000"/>
        </w:rPr>
        <w:t xml:space="preserve"> 20</w:t>
      </w:r>
      <w:r w:rsidR="00986B24">
        <w:rPr>
          <w:color w:val="000000"/>
        </w:rPr>
        <w:t>2</w:t>
      </w:r>
      <w:r w:rsidR="00CA2E1A">
        <w:rPr>
          <w:color w:val="000000"/>
        </w:rPr>
        <w:t>1</w:t>
      </w:r>
    </w:p>
    <w:p w14:paraId="46F9E0C1" w14:textId="77777777" w:rsidR="00255A21" w:rsidRPr="003E3DB7" w:rsidRDefault="00255A21" w:rsidP="00260A1A">
      <w:pPr>
        <w:spacing w:before="100" w:beforeAutospacing="1" w:after="100" w:afterAutospacing="1"/>
        <w:rPr>
          <w:color w:val="000000"/>
        </w:rPr>
      </w:pPr>
      <w:r w:rsidRPr="00961940">
        <w:rPr>
          <w:color w:val="000000"/>
        </w:rPr>
        <w:t xml:space="preserve">Please discard all previous versions </w:t>
      </w:r>
    </w:p>
    <w:p w14:paraId="7B303130" w14:textId="77777777" w:rsidR="00255A21" w:rsidRDefault="00255A21" w:rsidP="00D8675A">
      <w:pPr>
        <w:spacing w:before="100" w:beforeAutospacing="1" w:after="100" w:afterAutospacing="1"/>
        <w:rPr>
          <w:color w:val="000000"/>
        </w:rPr>
      </w:pPr>
    </w:p>
    <w:p w14:paraId="02DBFFEB" w14:textId="77777777" w:rsidR="00255A21" w:rsidRPr="00D8675A" w:rsidRDefault="00255A21" w:rsidP="00D8675A">
      <w:pPr>
        <w:spacing w:before="100" w:beforeAutospacing="1" w:after="100" w:afterAutospacing="1"/>
        <w:rPr>
          <w:i/>
          <w:iCs/>
          <w:color w:val="000000"/>
        </w:rPr>
      </w:pPr>
    </w:p>
    <w:sectPr w:rsidR="00255A21" w:rsidRPr="00D8675A" w:rsidSect="009F0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69"/>
    <w:rsid w:val="000717F4"/>
    <w:rsid w:val="00072B54"/>
    <w:rsid w:val="00100F83"/>
    <w:rsid w:val="00102A9E"/>
    <w:rsid w:val="00255A21"/>
    <w:rsid w:val="00260A1A"/>
    <w:rsid w:val="002C4DFB"/>
    <w:rsid w:val="00375FCA"/>
    <w:rsid w:val="003E3DB7"/>
    <w:rsid w:val="004033BC"/>
    <w:rsid w:val="0041193A"/>
    <w:rsid w:val="0057799E"/>
    <w:rsid w:val="00622B27"/>
    <w:rsid w:val="00660852"/>
    <w:rsid w:val="006A321F"/>
    <w:rsid w:val="006C6444"/>
    <w:rsid w:val="00742319"/>
    <w:rsid w:val="00743BFC"/>
    <w:rsid w:val="007A3E59"/>
    <w:rsid w:val="007D105E"/>
    <w:rsid w:val="00961940"/>
    <w:rsid w:val="00986B24"/>
    <w:rsid w:val="009F0060"/>
    <w:rsid w:val="00AC342F"/>
    <w:rsid w:val="00BC6772"/>
    <w:rsid w:val="00BF647F"/>
    <w:rsid w:val="00CA2E1A"/>
    <w:rsid w:val="00D45410"/>
    <w:rsid w:val="00D8675A"/>
    <w:rsid w:val="00E26769"/>
    <w:rsid w:val="00E55010"/>
    <w:rsid w:val="00F9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29797CA"/>
  <w15:docId w15:val="{CD88D7E3-FFCE-419F-930C-E6D81A1A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18874">
      <w:marLeft w:val="0"/>
      <w:marRight w:val="0"/>
      <w:marTop w:val="0"/>
      <w:marBottom w:val="0"/>
      <w:divBdr>
        <w:top w:val="none" w:sz="0" w:space="0" w:color="auto"/>
        <w:left w:val="none" w:sz="0" w:space="0" w:color="auto"/>
        <w:bottom w:val="none" w:sz="0" w:space="0" w:color="auto"/>
        <w:right w:val="none" w:sz="0" w:space="0" w:color="auto"/>
      </w:divBdr>
    </w:div>
    <w:div w:id="19449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ianze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Pianist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Pianist</dc:title>
  <dc:subject/>
  <dc:creator>BZeger</dc:creator>
  <cp:keywords/>
  <dc:description/>
  <cp:lastModifiedBy>Catherine Heraty</cp:lastModifiedBy>
  <cp:revision>3</cp:revision>
  <dcterms:created xsi:type="dcterms:W3CDTF">2021-05-28T02:19:00Z</dcterms:created>
  <dcterms:modified xsi:type="dcterms:W3CDTF">2021-05-28T04:46:00Z</dcterms:modified>
</cp:coreProperties>
</file>